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Saharan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geographical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Coronel,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Edwards.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characterize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fashion,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technology.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abundance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obstacles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abundance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abundance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technology,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obstacles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incumbents.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exploited.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capita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obstacles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tackle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agriculture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expensive.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obstacles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unemployment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Inefficiencies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channels.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channels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Eskom,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Eskom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monopoly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coal-based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maintenance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state-owned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budgets.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Eskom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GDP,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Eskom.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GDP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tangible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consensus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politicians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tackle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unemployment,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re-ignite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restrictions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tourism.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spectrum.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participation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cautiously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granularity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reiterated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optimistic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optimism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Ramaphosa's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presidency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enhancing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sluggish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uncertainty,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validated.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decades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marginally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apartheid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volatility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nineties.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domestic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portfolio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consensus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segments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apartheid.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marginalized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macroeconomic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sustainable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trajectory.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deficit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subsidies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politicians.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unemployment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dynamics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virtuous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 Coronel: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pleasure.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Coronel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IMF.org.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@imf_podcast.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